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26DB83A" w:rsidR="00DD1C23" w:rsidRDefault="002F5CE5" w:rsidP="005D7DBE">
      <w:pPr>
        <w:pStyle w:val="Nadpis1"/>
      </w:pPr>
      <w:r>
        <w:t>ŽIVOTOPIS</w:t>
      </w:r>
    </w:p>
    <w:p w14:paraId="00000005" w14:textId="4D996BF1" w:rsidR="00DD1C23" w:rsidRDefault="005D7DBE">
      <w:r>
        <w:t>Jméno a p</w:t>
      </w:r>
      <w:r w:rsidR="002F5CE5" w:rsidRPr="00467D02">
        <w:t>ř</w:t>
      </w:r>
      <w:r w:rsidR="002F5CE5">
        <w:t xml:space="preserve">íjmení: </w:t>
      </w:r>
      <w:r>
        <w:t xml:space="preserve">Markéta </w:t>
      </w:r>
      <w:r w:rsidR="002F5CE5">
        <w:t>Chlupov</w:t>
      </w:r>
      <w:r>
        <w:t>á</w:t>
      </w:r>
    </w:p>
    <w:p w14:paraId="00000008" w14:textId="4ED4C364" w:rsidR="00DD1C23" w:rsidRDefault="002F5CE5" w:rsidP="005D7DBE">
      <w:pPr>
        <w:pBdr>
          <w:bottom w:val="single" w:sz="6" w:space="1" w:color="auto"/>
        </w:pBdr>
      </w:pPr>
      <w:r>
        <w:t xml:space="preserve">E-mail: </w:t>
      </w:r>
      <w:hyperlink r:id="rId4" w:history="1">
        <w:r w:rsidR="005D7DBE" w:rsidRPr="008735E7">
          <w:rPr>
            <w:rStyle w:val="Hypertextovodkaz"/>
          </w:rPr>
          <w:t>chlupova.marketa@gmail.com</w:t>
        </w:r>
      </w:hyperlink>
    </w:p>
    <w:p w14:paraId="537A4F55" w14:textId="77777777" w:rsidR="005D7DBE" w:rsidRDefault="005D7DBE" w:rsidP="005D7DBE"/>
    <w:p w14:paraId="22108DA5" w14:textId="77777777" w:rsidR="00467D02" w:rsidRDefault="002F5CE5" w:rsidP="00467D02">
      <w:pPr>
        <w:spacing w:before="120"/>
      </w:pPr>
      <w:r w:rsidRPr="00467D02">
        <w:t>VZDĚLÁNÍ</w:t>
      </w:r>
    </w:p>
    <w:p w14:paraId="0000000B" w14:textId="1A8CAE89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1991-1995 Gymnázium Sedlčany</w:t>
      </w:r>
    </w:p>
    <w:p w14:paraId="0000000C" w14:textId="77777777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1995-1996 Nultý ročník právnické fakulty při Universitě Karlově v Poděbradech</w:t>
      </w:r>
    </w:p>
    <w:p w14:paraId="0000000D" w14:textId="77777777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1996-1999 Vyšší odborná škola sociálně právní</w:t>
      </w:r>
    </w:p>
    <w:p w14:paraId="0000000E" w14:textId="47B9C51A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2001-2011 Fakulta sociálních studií Masarykovy univer</w:t>
      </w:r>
      <w:r w:rsidR="00467D02" w:rsidRPr="00467D02">
        <w:rPr>
          <w:rFonts w:asciiTheme="majorHAnsi" w:hAnsiTheme="majorHAnsi" w:cstheme="majorHAnsi"/>
        </w:rPr>
        <w:t>zi</w:t>
      </w:r>
      <w:r w:rsidRPr="00467D02">
        <w:rPr>
          <w:rFonts w:asciiTheme="majorHAnsi" w:hAnsiTheme="majorHAnsi" w:cstheme="majorHAnsi"/>
        </w:rPr>
        <w:t xml:space="preserve">ty </w:t>
      </w:r>
      <w:r w:rsidR="006C0504" w:rsidRPr="00467D02">
        <w:rPr>
          <w:rFonts w:asciiTheme="majorHAnsi" w:hAnsiTheme="majorHAnsi" w:cstheme="majorHAnsi"/>
        </w:rPr>
        <w:t>–</w:t>
      </w:r>
      <w:r w:rsidRPr="00467D02">
        <w:rPr>
          <w:rFonts w:asciiTheme="majorHAnsi" w:hAnsiTheme="majorHAnsi" w:cstheme="majorHAnsi"/>
        </w:rPr>
        <w:t xml:space="preserve"> </w:t>
      </w:r>
      <w:r w:rsidR="006C0504" w:rsidRPr="00467D02">
        <w:rPr>
          <w:rFonts w:asciiTheme="majorHAnsi" w:hAnsiTheme="majorHAnsi" w:cstheme="majorHAnsi"/>
        </w:rPr>
        <w:t xml:space="preserve">kombinované </w:t>
      </w:r>
      <w:proofErr w:type="gramStart"/>
      <w:r w:rsidR="006C0504" w:rsidRPr="00467D02">
        <w:rPr>
          <w:rFonts w:asciiTheme="majorHAnsi" w:hAnsiTheme="majorHAnsi" w:cstheme="majorHAnsi"/>
        </w:rPr>
        <w:t>studium -</w:t>
      </w:r>
      <w:r w:rsidR="00806BB5" w:rsidRPr="00467D02">
        <w:rPr>
          <w:rFonts w:asciiTheme="majorHAnsi" w:hAnsiTheme="majorHAnsi" w:cstheme="majorHAnsi"/>
        </w:rPr>
        <w:t xml:space="preserve"> </w:t>
      </w:r>
      <w:r w:rsidRPr="00467D02">
        <w:rPr>
          <w:rFonts w:asciiTheme="majorHAnsi" w:hAnsiTheme="majorHAnsi" w:cstheme="majorHAnsi"/>
        </w:rPr>
        <w:t>studijní</w:t>
      </w:r>
      <w:proofErr w:type="gramEnd"/>
      <w:r w:rsidRPr="00467D02">
        <w:rPr>
          <w:rFonts w:asciiTheme="majorHAnsi" w:hAnsiTheme="majorHAnsi" w:cstheme="majorHAnsi"/>
        </w:rPr>
        <w:t xml:space="preserve"> obor </w:t>
      </w:r>
      <w:r w:rsidR="006C0504" w:rsidRPr="00467D02">
        <w:rPr>
          <w:rFonts w:asciiTheme="majorHAnsi" w:hAnsiTheme="majorHAnsi" w:cstheme="majorHAnsi"/>
        </w:rPr>
        <w:t xml:space="preserve">psychologie, </w:t>
      </w:r>
      <w:r w:rsidRPr="00467D02">
        <w:rPr>
          <w:rFonts w:asciiTheme="majorHAnsi" w:hAnsiTheme="majorHAnsi" w:cstheme="majorHAnsi"/>
        </w:rPr>
        <w:t xml:space="preserve">sociální politika a </w:t>
      </w:r>
      <w:r w:rsidR="006C0504" w:rsidRPr="00467D02">
        <w:rPr>
          <w:rFonts w:asciiTheme="majorHAnsi" w:hAnsiTheme="majorHAnsi" w:cstheme="majorHAnsi"/>
        </w:rPr>
        <w:t>sociální práce</w:t>
      </w:r>
      <w:r w:rsidRPr="00467D02">
        <w:rPr>
          <w:rFonts w:asciiTheme="majorHAnsi" w:hAnsiTheme="majorHAnsi" w:cstheme="majorHAnsi"/>
        </w:rPr>
        <w:t xml:space="preserve"> (bakalářský stupeň)</w:t>
      </w:r>
    </w:p>
    <w:p w14:paraId="5906D54F" w14:textId="094112DA" w:rsidR="00806BB5" w:rsidRPr="00467D02" w:rsidRDefault="00806BB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2022- dosud Fakulta humanitních studií Karlovy </w:t>
      </w:r>
      <w:r w:rsidR="00467D02" w:rsidRPr="00467D02">
        <w:rPr>
          <w:rFonts w:asciiTheme="majorHAnsi" w:hAnsiTheme="majorHAnsi" w:cstheme="majorHAnsi"/>
        </w:rPr>
        <w:t>univerzity</w:t>
      </w:r>
      <w:r w:rsidRPr="00467D02">
        <w:rPr>
          <w:rFonts w:asciiTheme="majorHAnsi" w:hAnsiTheme="majorHAnsi" w:cstheme="majorHAnsi"/>
        </w:rPr>
        <w:t xml:space="preserve"> – kombinované studium – supervize a řízení neziskových organizací – zaměření supervize</w:t>
      </w:r>
    </w:p>
    <w:p w14:paraId="1AD35CDA" w14:textId="5F3A8965" w:rsidR="000D5515" w:rsidRDefault="000D5515" w:rsidP="00467D02">
      <w:pPr>
        <w:spacing w:before="120"/>
      </w:pPr>
      <w:r>
        <w:t>SECIALIZAČNÍ VZDĚLÁNÍ:</w:t>
      </w:r>
    </w:p>
    <w:p w14:paraId="63B5C101" w14:textId="1E495178" w:rsidR="000D5515" w:rsidRPr="00467D02" w:rsidRDefault="000D551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2005-2006: absolvovala akreditovaný kvalifikační kurz pro získání způsobilosti zdravotně sociálního pracovníka bez odborného dohledu (zkouška 2006)</w:t>
      </w:r>
    </w:p>
    <w:p w14:paraId="7DC7250F" w14:textId="3D162268" w:rsidR="002F5CE5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2006: registrace zdravotně-sociální pracovník</w:t>
      </w:r>
    </w:p>
    <w:p w14:paraId="52FE53E4" w14:textId="1344653A" w:rsidR="002F5CE5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2015: přiznání odborné způsobilosti a registrace </w:t>
      </w:r>
      <w:proofErr w:type="spellStart"/>
      <w:r w:rsidRPr="00467D02">
        <w:rPr>
          <w:rFonts w:asciiTheme="majorHAnsi" w:hAnsiTheme="majorHAnsi" w:cstheme="majorHAnsi"/>
        </w:rPr>
        <w:t>adiktolog</w:t>
      </w:r>
      <w:proofErr w:type="spellEnd"/>
    </w:p>
    <w:p w14:paraId="67490F39" w14:textId="31A23F6F" w:rsidR="000D5515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2016: Absolvovala certifikovaný kurz pro klinické </w:t>
      </w:r>
      <w:proofErr w:type="spellStart"/>
      <w:r w:rsidRPr="00467D02">
        <w:rPr>
          <w:rFonts w:asciiTheme="majorHAnsi" w:hAnsiTheme="majorHAnsi" w:cstheme="majorHAnsi"/>
        </w:rPr>
        <w:t>adiktology</w:t>
      </w:r>
      <w:proofErr w:type="spellEnd"/>
      <w:r w:rsidRPr="00467D02">
        <w:rPr>
          <w:rFonts w:asciiTheme="majorHAnsi" w:hAnsiTheme="majorHAnsi" w:cstheme="majorHAnsi"/>
        </w:rPr>
        <w:t xml:space="preserve"> pro získání odborné způsobilosti pro úzce vymezenou zdravotnickou činnost</w:t>
      </w:r>
    </w:p>
    <w:p w14:paraId="00000010" w14:textId="77777777" w:rsidR="00DD1C23" w:rsidRPr="00467D02" w:rsidRDefault="002F5CE5" w:rsidP="00467D02">
      <w:pPr>
        <w:spacing w:before="120"/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PROFESNÍ VZD</w:t>
      </w:r>
      <w:r w:rsidRPr="00467D02">
        <w:rPr>
          <w:rFonts w:asciiTheme="majorHAnsi" w:eastAsia="Helvetica Neue" w:hAnsiTheme="majorHAnsi" w:cstheme="majorHAnsi"/>
        </w:rPr>
        <w:t>Ě</w:t>
      </w:r>
      <w:r w:rsidRPr="00467D02">
        <w:rPr>
          <w:rFonts w:asciiTheme="majorHAnsi" w:hAnsiTheme="majorHAnsi" w:cstheme="majorHAnsi"/>
        </w:rPr>
        <w:t>LÁNÍ</w:t>
      </w:r>
    </w:p>
    <w:p w14:paraId="00000011" w14:textId="77777777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2000: Kurz telefonické krizové intervence (100 hodin)</w:t>
      </w:r>
    </w:p>
    <w:p w14:paraId="00000012" w14:textId="77777777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1999-2000: Kurz neverbálních technik (145 hodin)</w:t>
      </w:r>
    </w:p>
    <w:p w14:paraId="00000013" w14:textId="77777777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2000-2001: Kurz práce s t</w:t>
      </w:r>
      <w:r w:rsidRPr="00467D02">
        <w:rPr>
          <w:rFonts w:asciiTheme="majorHAnsi" w:eastAsia="Helvetica Neue" w:hAnsiTheme="majorHAnsi" w:cstheme="majorHAnsi"/>
        </w:rPr>
        <w:t>ě</w:t>
      </w:r>
      <w:r w:rsidRPr="00467D02">
        <w:rPr>
          <w:rFonts w:asciiTheme="majorHAnsi" w:hAnsiTheme="majorHAnsi" w:cstheme="majorHAnsi"/>
        </w:rPr>
        <w:t>lem v psychoterapii (120 hodin)</w:t>
      </w:r>
    </w:p>
    <w:p w14:paraId="00000014" w14:textId="4000B752" w:rsidR="00DD1C23" w:rsidRPr="00467D02" w:rsidRDefault="002F5CE5" w:rsidP="00467D02">
      <w:pPr>
        <w:rPr>
          <w:rFonts w:asciiTheme="majorHAnsi" w:hAnsiTheme="majorHAnsi" w:cstheme="majorHAnsi"/>
        </w:rPr>
      </w:pPr>
      <w:proofErr w:type="gramStart"/>
      <w:r w:rsidRPr="00467D02">
        <w:rPr>
          <w:rFonts w:asciiTheme="majorHAnsi" w:hAnsiTheme="majorHAnsi" w:cstheme="majorHAnsi"/>
        </w:rPr>
        <w:t>2002 -2006</w:t>
      </w:r>
      <w:proofErr w:type="gramEnd"/>
      <w:r w:rsidRPr="00467D02">
        <w:rPr>
          <w:rFonts w:asciiTheme="majorHAnsi" w:hAnsiTheme="majorHAnsi" w:cstheme="majorHAnsi"/>
        </w:rPr>
        <w:t xml:space="preserve">: </w:t>
      </w:r>
      <w:r w:rsidRPr="00467D02">
        <w:rPr>
          <w:rFonts w:asciiTheme="majorHAnsi" w:eastAsia="Helvetica Neue" w:hAnsiTheme="majorHAnsi" w:cstheme="majorHAnsi"/>
        </w:rPr>
        <w:t>Č</w:t>
      </w:r>
      <w:r w:rsidRPr="00467D02">
        <w:rPr>
          <w:rFonts w:asciiTheme="majorHAnsi" w:hAnsiTheme="majorHAnsi" w:cstheme="majorHAnsi"/>
        </w:rPr>
        <w:t>ty</w:t>
      </w:r>
      <w:r w:rsidRPr="00467D02">
        <w:rPr>
          <w:rFonts w:asciiTheme="majorHAnsi" w:eastAsia="Helvetica Neue" w:hAnsiTheme="majorHAnsi" w:cstheme="majorHAnsi"/>
        </w:rPr>
        <w:t>ř</w:t>
      </w:r>
      <w:r w:rsidRPr="00467D02">
        <w:rPr>
          <w:rFonts w:asciiTheme="majorHAnsi" w:hAnsiTheme="majorHAnsi" w:cstheme="majorHAnsi"/>
        </w:rPr>
        <w:t>letý systematický psychoterapeutický výcvik v </w:t>
      </w:r>
      <w:proofErr w:type="spellStart"/>
      <w:r w:rsidRPr="00467D02">
        <w:rPr>
          <w:rFonts w:asciiTheme="majorHAnsi" w:hAnsiTheme="majorHAnsi" w:cstheme="majorHAnsi"/>
        </w:rPr>
        <w:t>Gestalt</w:t>
      </w:r>
      <w:proofErr w:type="spellEnd"/>
      <w:r w:rsidRPr="00467D02">
        <w:rPr>
          <w:rFonts w:asciiTheme="majorHAnsi" w:hAnsiTheme="majorHAnsi" w:cstheme="majorHAnsi"/>
        </w:rPr>
        <w:t xml:space="preserve"> terapii </w:t>
      </w:r>
      <w:r w:rsidR="00806BB5" w:rsidRPr="00467D02">
        <w:rPr>
          <w:rFonts w:asciiTheme="majorHAnsi" w:hAnsiTheme="majorHAnsi" w:cstheme="majorHAnsi"/>
        </w:rPr>
        <w:t xml:space="preserve">(735 hod) </w:t>
      </w:r>
    </w:p>
    <w:p w14:paraId="00000016" w14:textId="68ADDA44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2012-2015: Postgraduální výcvik práce s dětmi a adolescenty v </w:t>
      </w:r>
      <w:proofErr w:type="spellStart"/>
      <w:r w:rsidRPr="00467D02">
        <w:rPr>
          <w:rFonts w:asciiTheme="majorHAnsi" w:hAnsiTheme="majorHAnsi" w:cstheme="majorHAnsi"/>
        </w:rPr>
        <w:t>gestalt</w:t>
      </w:r>
      <w:proofErr w:type="spellEnd"/>
      <w:r w:rsidRPr="00467D02">
        <w:rPr>
          <w:rFonts w:asciiTheme="majorHAnsi" w:hAnsiTheme="majorHAnsi" w:cstheme="majorHAnsi"/>
        </w:rPr>
        <w:t xml:space="preserve"> modalitě</w:t>
      </w:r>
      <w:r w:rsidR="006C0504" w:rsidRPr="00467D02">
        <w:rPr>
          <w:rFonts w:asciiTheme="majorHAnsi" w:hAnsiTheme="majorHAnsi" w:cstheme="majorHAnsi"/>
        </w:rPr>
        <w:t xml:space="preserve"> (174 hodin)</w:t>
      </w:r>
    </w:p>
    <w:p w14:paraId="709B4694" w14:textId="0EF76339" w:rsidR="006C0504" w:rsidRPr="00467D02" w:rsidRDefault="006C0504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2019: Komplexní výcvik v </w:t>
      </w:r>
      <w:proofErr w:type="spellStart"/>
      <w:r w:rsidRPr="00467D02">
        <w:rPr>
          <w:rFonts w:asciiTheme="majorHAnsi" w:hAnsiTheme="majorHAnsi" w:cstheme="majorHAnsi"/>
        </w:rPr>
        <w:t>sandplaying</w:t>
      </w:r>
      <w:proofErr w:type="spellEnd"/>
      <w:r w:rsidRPr="00467D02">
        <w:rPr>
          <w:rFonts w:asciiTheme="majorHAnsi" w:hAnsiTheme="majorHAnsi" w:cstheme="majorHAnsi"/>
        </w:rPr>
        <w:t xml:space="preserve"> (90 hodin)</w:t>
      </w:r>
    </w:p>
    <w:p w14:paraId="00000017" w14:textId="4FDECE6E" w:rsidR="00DD1C23" w:rsidRPr="00467D02" w:rsidRDefault="00467D02" w:rsidP="00467D02">
      <w:pPr>
        <w:rPr>
          <w:rFonts w:asciiTheme="majorHAnsi" w:hAnsiTheme="majorHAnsi" w:cstheme="majorHAnsi"/>
        </w:rPr>
      </w:pPr>
      <w:proofErr w:type="gramStart"/>
      <w:r w:rsidRPr="00467D02">
        <w:rPr>
          <w:rFonts w:asciiTheme="majorHAnsi" w:hAnsiTheme="majorHAnsi" w:cstheme="majorHAnsi"/>
        </w:rPr>
        <w:t>2022-dosud</w:t>
      </w:r>
      <w:proofErr w:type="gramEnd"/>
      <w:r w:rsidRPr="00467D02">
        <w:rPr>
          <w:rFonts w:asciiTheme="majorHAnsi" w:hAnsiTheme="majorHAnsi" w:cstheme="majorHAnsi"/>
        </w:rPr>
        <w:t>: Postgraduální výcvik v </w:t>
      </w:r>
      <w:proofErr w:type="spellStart"/>
      <w:r w:rsidRPr="00467D02">
        <w:rPr>
          <w:rFonts w:asciiTheme="majorHAnsi" w:hAnsiTheme="majorHAnsi" w:cstheme="majorHAnsi"/>
        </w:rPr>
        <w:t>gestatl</w:t>
      </w:r>
      <w:proofErr w:type="spellEnd"/>
      <w:r w:rsidRPr="00467D02">
        <w:rPr>
          <w:rFonts w:asciiTheme="majorHAnsi" w:hAnsiTheme="majorHAnsi" w:cstheme="majorHAnsi"/>
        </w:rPr>
        <w:t xml:space="preserve"> rodinné a párové </w:t>
      </w:r>
      <w:proofErr w:type="spellStart"/>
      <w:r w:rsidRPr="00467D02">
        <w:rPr>
          <w:rFonts w:asciiTheme="majorHAnsi" w:hAnsiTheme="majorHAnsi" w:cstheme="majorHAnsi"/>
        </w:rPr>
        <w:t>teapii</w:t>
      </w:r>
      <w:proofErr w:type="spellEnd"/>
    </w:p>
    <w:p w14:paraId="00000018" w14:textId="19516596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Další kratší odborné vzd</w:t>
      </w:r>
      <w:r w:rsidRPr="00467D02">
        <w:rPr>
          <w:rFonts w:asciiTheme="majorHAnsi" w:eastAsia="Helvetica Neue" w:hAnsiTheme="majorHAnsi" w:cstheme="majorHAnsi"/>
        </w:rPr>
        <w:t>ěl</w:t>
      </w:r>
      <w:r w:rsidRPr="00467D02">
        <w:rPr>
          <w:rFonts w:asciiTheme="majorHAnsi" w:hAnsiTheme="majorHAnsi" w:cstheme="majorHAnsi"/>
        </w:rPr>
        <w:t xml:space="preserve">ání a </w:t>
      </w:r>
      <w:proofErr w:type="spellStart"/>
      <w:r w:rsidRPr="00467D02">
        <w:rPr>
          <w:rFonts w:asciiTheme="majorHAnsi" w:hAnsiTheme="majorHAnsi" w:cstheme="majorHAnsi"/>
        </w:rPr>
        <w:t>sebezkušenost</w:t>
      </w:r>
      <w:proofErr w:type="spellEnd"/>
      <w:r w:rsidRPr="00467D02">
        <w:rPr>
          <w:rFonts w:asciiTheme="majorHAnsi" w:hAnsiTheme="majorHAnsi" w:cstheme="majorHAnsi"/>
        </w:rPr>
        <w:t>:</w:t>
      </w:r>
    </w:p>
    <w:p w14:paraId="00000019" w14:textId="77777777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2000-2001: Individuální analyticky orientovaná terapie u PhDr. Henkové (50 hodin) </w:t>
      </w:r>
    </w:p>
    <w:p w14:paraId="0000001A" w14:textId="609ED628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2003: </w:t>
      </w:r>
      <w:proofErr w:type="gramStart"/>
      <w:r w:rsidRPr="00467D02">
        <w:rPr>
          <w:rFonts w:asciiTheme="majorHAnsi" w:hAnsiTheme="majorHAnsi" w:cstheme="majorHAnsi"/>
        </w:rPr>
        <w:t>Systémy -</w:t>
      </w:r>
      <w:r w:rsidR="00467D02" w:rsidRPr="00467D02">
        <w:rPr>
          <w:rFonts w:asciiTheme="majorHAnsi" w:hAnsiTheme="majorHAnsi" w:cstheme="majorHAnsi"/>
        </w:rPr>
        <w:t xml:space="preserve"> </w:t>
      </w:r>
      <w:r w:rsidRPr="00467D02">
        <w:rPr>
          <w:rFonts w:asciiTheme="majorHAnsi" w:hAnsiTheme="majorHAnsi" w:cstheme="majorHAnsi"/>
        </w:rPr>
        <w:t>jejich</w:t>
      </w:r>
      <w:proofErr w:type="gramEnd"/>
      <w:r w:rsidRPr="00467D02">
        <w:rPr>
          <w:rFonts w:asciiTheme="majorHAnsi" w:hAnsiTheme="majorHAnsi" w:cstheme="majorHAnsi"/>
        </w:rPr>
        <w:t xml:space="preserve"> dynamika a po</w:t>
      </w:r>
      <w:r w:rsidRPr="00467D02">
        <w:rPr>
          <w:rFonts w:asciiTheme="majorHAnsi" w:eastAsia="Helvetica Neue" w:hAnsiTheme="majorHAnsi" w:cstheme="majorHAnsi"/>
        </w:rPr>
        <w:t>ř</w:t>
      </w:r>
      <w:r w:rsidRPr="00467D02">
        <w:rPr>
          <w:rFonts w:asciiTheme="majorHAnsi" w:hAnsiTheme="majorHAnsi" w:cstheme="majorHAnsi"/>
        </w:rPr>
        <w:t>ádek (20</w:t>
      </w:r>
      <w:r w:rsidR="00467D02" w:rsidRPr="00467D02">
        <w:rPr>
          <w:rFonts w:asciiTheme="majorHAnsi" w:hAnsiTheme="majorHAnsi" w:cstheme="majorHAnsi"/>
        </w:rPr>
        <w:t xml:space="preserve"> </w:t>
      </w:r>
      <w:r w:rsidRPr="00467D02">
        <w:rPr>
          <w:rFonts w:asciiTheme="majorHAnsi" w:hAnsiTheme="majorHAnsi" w:cstheme="majorHAnsi"/>
        </w:rPr>
        <w:t>hodin)</w:t>
      </w:r>
    </w:p>
    <w:p w14:paraId="0000001B" w14:textId="488AA43B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2006: Lidé v systémech, systémy v lidech (20</w:t>
      </w:r>
      <w:r w:rsidR="00467D02" w:rsidRPr="00467D02">
        <w:rPr>
          <w:rFonts w:asciiTheme="majorHAnsi" w:hAnsiTheme="majorHAnsi" w:cstheme="majorHAnsi"/>
        </w:rPr>
        <w:t xml:space="preserve"> </w:t>
      </w:r>
      <w:r w:rsidRPr="00467D02">
        <w:rPr>
          <w:rFonts w:asciiTheme="majorHAnsi" w:hAnsiTheme="majorHAnsi" w:cstheme="majorHAnsi"/>
        </w:rPr>
        <w:t>hodin)</w:t>
      </w:r>
    </w:p>
    <w:p w14:paraId="0000001C" w14:textId="4CCF58F8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2007: D</w:t>
      </w:r>
      <w:r w:rsidRPr="00467D02">
        <w:rPr>
          <w:rFonts w:asciiTheme="majorHAnsi" w:eastAsia="Helvetica Neue" w:hAnsiTheme="majorHAnsi" w:cstheme="majorHAnsi"/>
        </w:rPr>
        <w:t>ě</w:t>
      </w:r>
      <w:r w:rsidRPr="00467D02">
        <w:rPr>
          <w:rFonts w:asciiTheme="majorHAnsi" w:hAnsiTheme="majorHAnsi" w:cstheme="majorHAnsi"/>
        </w:rPr>
        <w:t>ti v </w:t>
      </w:r>
      <w:proofErr w:type="gramStart"/>
      <w:r w:rsidRPr="00467D02">
        <w:rPr>
          <w:rFonts w:asciiTheme="majorHAnsi" w:hAnsiTheme="majorHAnsi" w:cstheme="majorHAnsi"/>
        </w:rPr>
        <w:t>terapii - př</w:t>
      </w:r>
      <w:r w:rsidR="00467D02" w:rsidRPr="00467D02">
        <w:rPr>
          <w:rFonts w:asciiTheme="majorHAnsi" w:eastAsia="Helvetica Neue" w:hAnsiTheme="majorHAnsi" w:cstheme="majorHAnsi"/>
        </w:rPr>
        <w:t>í</w:t>
      </w:r>
      <w:r w:rsidRPr="00467D02">
        <w:rPr>
          <w:rFonts w:asciiTheme="majorHAnsi" w:hAnsiTheme="majorHAnsi" w:cstheme="majorHAnsi"/>
        </w:rPr>
        <w:t>stup</w:t>
      </w:r>
      <w:proofErr w:type="gramEnd"/>
      <w:r w:rsidRPr="00467D02">
        <w:rPr>
          <w:rFonts w:asciiTheme="majorHAnsi" w:hAnsiTheme="majorHAnsi" w:cstheme="majorHAnsi"/>
        </w:rPr>
        <w:t xml:space="preserve"> </w:t>
      </w:r>
      <w:proofErr w:type="spellStart"/>
      <w:r w:rsidRPr="00467D02">
        <w:rPr>
          <w:rFonts w:asciiTheme="majorHAnsi" w:hAnsiTheme="majorHAnsi" w:cstheme="majorHAnsi"/>
        </w:rPr>
        <w:t>Gestalt</w:t>
      </w:r>
      <w:proofErr w:type="spellEnd"/>
      <w:r w:rsidRPr="00467D02">
        <w:rPr>
          <w:rFonts w:asciiTheme="majorHAnsi" w:hAnsiTheme="majorHAnsi" w:cstheme="majorHAnsi"/>
        </w:rPr>
        <w:t xml:space="preserve"> terapie (15</w:t>
      </w:r>
      <w:r w:rsidR="00467D02" w:rsidRPr="00467D02">
        <w:rPr>
          <w:rFonts w:asciiTheme="majorHAnsi" w:hAnsiTheme="majorHAnsi" w:cstheme="majorHAnsi"/>
        </w:rPr>
        <w:t xml:space="preserve"> </w:t>
      </w:r>
      <w:r w:rsidRPr="00467D02">
        <w:rPr>
          <w:rFonts w:asciiTheme="majorHAnsi" w:hAnsiTheme="majorHAnsi" w:cstheme="majorHAnsi"/>
        </w:rPr>
        <w:t>hodin)</w:t>
      </w:r>
    </w:p>
    <w:p w14:paraId="0000001D" w14:textId="2CB35E84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2007: Master </w:t>
      </w:r>
      <w:proofErr w:type="spellStart"/>
      <w:r w:rsidRPr="00467D02">
        <w:rPr>
          <w:rFonts w:asciiTheme="majorHAnsi" w:hAnsiTheme="majorHAnsi" w:cstheme="majorHAnsi"/>
        </w:rPr>
        <w:t>course</w:t>
      </w:r>
      <w:proofErr w:type="spellEnd"/>
      <w:r w:rsidRPr="00467D02">
        <w:rPr>
          <w:rFonts w:asciiTheme="majorHAnsi" w:hAnsiTheme="majorHAnsi" w:cstheme="majorHAnsi"/>
        </w:rPr>
        <w:t xml:space="preserve"> </w:t>
      </w:r>
      <w:proofErr w:type="spellStart"/>
      <w:r w:rsidRPr="00467D02">
        <w:rPr>
          <w:rFonts w:asciiTheme="majorHAnsi" w:hAnsiTheme="majorHAnsi" w:cstheme="majorHAnsi"/>
        </w:rPr>
        <w:t>of</w:t>
      </w:r>
      <w:proofErr w:type="spellEnd"/>
      <w:r w:rsidRPr="00467D02">
        <w:rPr>
          <w:rFonts w:asciiTheme="majorHAnsi" w:hAnsiTheme="majorHAnsi" w:cstheme="majorHAnsi"/>
        </w:rPr>
        <w:t xml:space="preserve"> </w:t>
      </w:r>
      <w:proofErr w:type="spellStart"/>
      <w:r w:rsidRPr="00467D02">
        <w:rPr>
          <w:rFonts w:asciiTheme="majorHAnsi" w:hAnsiTheme="majorHAnsi" w:cstheme="majorHAnsi"/>
        </w:rPr>
        <w:t>Phenomenology</w:t>
      </w:r>
      <w:proofErr w:type="spellEnd"/>
      <w:r w:rsidRPr="00467D02">
        <w:rPr>
          <w:rFonts w:asciiTheme="majorHAnsi" w:hAnsiTheme="majorHAnsi" w:cstheme="majorHAnsi"/>
        </w:rPr>
        <w:t xml:space="preserve">, </w:t>
      </w:r>
      <w:proofErr w:type="spellStart"/>
      <w:r w:rsidRPr="00467D02">
        <w:rPr>
          <w:rFonts w:asciiTheme="majorHAnsi" w:hAnsiTheme="majorHAnsi" w:cstheme="majorHAnsi"/>
        </w:rPr>
        <w:t>Field</w:t>
      </w:r>
      <w:proofErr w:type="spellEnd"/>
      <w:r w:rsidRPr="00467D02">
        <w:rPr>
          <w:rFonts w:asciiTheme="majorHAnsi" w:hAnsiTheme="majorHAnsi" w:cstheme="majorHAnsi"/>
        </w:rPr>
        <w:t xml:space="preserve"> </w:t>
      </w:r>
      <w:proofErr w:type="spellStart"/>
      <w:r w:rsidRPr="00467D02">
        <w:rPr>
          <w:rFonts w:asciiTheme="majorHAnsi" w:hAnsiTheme="majorHAnsi" w:cstheme="majorHAnsi"/>
        </w:rPr>
        <w:t>Theory</w:t>
      </w:r>
      <w:proofErr w:type="spellEnd"/>
      <w:r w:rsidRPr="00467D02">
        <w:rPr>
          <w:rFonts w:asciiTheme="majorHAnsi" w:hAnsiTheme="majorHAnsi" w:cstheme="majorHAnsi"/>
        </w:rPr>
        <w:t xml:space="preserve"> and </w:t>
      </w:r>
      <w:proofErr w:type="spellStart"/>
      <w:r w:rsidRPr="00467D02">
        <w:rPr>
          <w:rFonts w:asciiTheme="majorHAnsi" w:hAnsiTheme="majorHAnsi" w:cstheme="majorHAnsi"/>
        </w:rPr>
        <w:t>Theory</w:t>
      </w:r>
      <w:proofErr w:type="spellEnd"/>
      <w:r w:rsidRPr="00467D02">
        <w:rPr>
          <w:rFonts w:asciiTheme="majorHAnsi" w:hAnsiTheme="majorHAnsi" w:cstheme="majorHAnsi"/>
        </w:rPr>
        <w:t xml:space="preserve"> </w:t>
      </w:r>
      <w:proofErr w:type="spellStart"/>
      <w:r w:rsidRPr="00467D02">
        <w:rPr>
          <w:rFonts w:asciiTheme="majorHAnsi" w:hAnsiTheme="majorHAnsi" w:cstheme="majorHAnsi"/>
        </w:rPr>
        <w:t>of</w:t>
      </w:r>
      <w:proofErr w:type="spellEnd"/>
      <w:r w:rsidRPr="00467D02">
        <w:rPr>
          <w:rFonts w:asciiTheme="majorHAnsi" w:hAnsiTheme="majorHAnsi" w:cstheme="majorHAnsi"/>
        </w:rPr>
        <w:t xml:space="preserve"> </w:t>
      </w:r>
      <w:proofErr w:type="spellStart"/>
      <w:r w:rsidRPr="00467D02">
        <w:rPr>
          <w:rFonts w:asciiTheme="majorHAnsi" w:hAnsiTheme="majorHAnsi" w:cstheme="majorHAnsi"/>
        </w:rPr>
        <w:t>Pregnanz</w:t>
      </w:r>
      <w:proofErr w:type="spellEnd"/>
      <w:r w:rsidR="00467D02" w:rsidRPr="00467D02">
        <w:rPr>
          <w:rFonts w:asciiTheme="majorHAnsi" w:hAnsiTheme="majorHAnsi" w:cstheme="majorHAnsi"/>
        </w:rPr>
        <w:t xml:space="preserve"> (18hod)</w:t>
      </w:r>
    </w:p>
    <w:p w14:paraId="0000001E" w14:textId="42CBD596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2009: Letní škola </w:t>
      </w:r>
      <w:proofErr w:type="spellStart"/>
      <w:r w:rsidRPr="00467D02">
        <w:rPr>
          <w:rFonts w:asciiTheme="majorHAnsi" w:hAnsiTheme="majorHAnsi" w:cstheme="majorHAnsi"/>
        </w:rPr>
        <w:t>gestaltu</w:t>
      </w:r>
      <w:proofErr w:type="spellEnd"/>
    </w:p>
    <w:p w14:paraId="20CDAFA4" w14:textId="5D64854D" w:rsidR="00EF37EB" w:rsidRPr="00467D02" w:rsidRDefault="00EF37EB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2016: Práce s traumatem u dětí (</w:t>
      </w:r>
      <w:proofErr w:type="spellStart"/>
      <w:r w:rsidRPr="00467D02">
        <w:rPr>
          <w:rFonts w:asciiTheme="majorHAnsi" w:hAnsiTheme="majorHAnsi" w:cstheme="majorHAnsi"/>
        </w:rPr>
        <w:t>Maggie</w:t>
      </w:r>
      <w:proofErr w:type="spellEnd"/>
      <w:r w:rsidRPr="00467D02">
        <w:rPr>
          <w:rFonts w:asciiTheme="majorHAnsi" w:hAnsiTheme="majorHAnsi" w:cstheme="majorHAnsi"/>
        </w:rPr>
        <w:t xml:space="preserve"> </w:t>
      </w:r>
      <w:proofErr w:type="gramStart"/>
      <w:r w:rsidRPr="00467D02">
        <w:rPr>
          <w:rFonts w:asciiTheme="majorHAnsi" w:hAnsiTheme="majorHAnsi" w:cstheme="majorHAnsi"/>
        </w:rPr>
        <w:t>Kline)-</w:t>
      </w:r>
      <w:proofErr w:type="gramEnd"/>
      <w:r w:rsidRPr="00467D02">
        <w:rPr>
          <w:rFonts w:asciiTheme="majorHAnsi" w:hAnsiTheme="majorHAnsi" w:cstheme="majorHAnsi"/>
        </w:rPr>
        <w:t xml:space="preserve"> 24hodin</w:t>
      </w:r>
    </w:p>
    <w:p w14:paraId="7C15C75C" w14:textId="745AD122" w:rsidR="006C0504" w:rsidRPr="00467D02" w:rsidRDefault="00EF791C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2016-2017: Cyklus přednášek psychopatologie pro dětské terapeuty</w:t>
      </w:r>
    </w:p>
    <w:p w14:paraId="5B15F059" w14:textId="275C68B3" w:rsidR="00EF37EB" w:rsidRPr="00467D02" w:rsidRDefault="00EF37EB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2017: Seminář terapie hrou: </w:t>
      </w:r>
      <w:proofErr w:type="spellStart"/>
      <w:r w:rsidRPr="00467D02">
        <w:rPr>
          <w:rFonts w:asciiTheme="majorHAnsi" w:hAnsiTheme="majorHAnsi" w:cstheme="majorHAnsi"/>
        </w:rPr>
        <w:t>Sand</w:t>
      </w:r>
      <w:proofErr w:type="spellEnd"/>
      <w:r w:rsidRPr="00467D02">
        <w:rPr>
          <w:rFonts w:asciiTheme="majorHAnsi" w:hAnsiTheme="majorHAnsi" w:cstheme="majorHAnsi"/>
        </w:rPr>
        <w:t xml:space="preserve"> </w:t>
      </w:r>
      <w:proofErr w:type="spellStart"/>
      <w:r w:rsidRPr="00467D02">
        <w:rPr>
          <w:rFonts w:asciiTheme="majorHAnsi" w:hAnsiTheme="majorHAnsi" w:cstheme="majorHAnsi"/>
        </w:rPr>
        <w:t>tray</w:t>
      </w:r>
      <w:proofErr w:type="spellEnd"/>
      <w:r w:rsidRPr="00467D02">
        <w:rPr>
          <w:rFonts w:asciiTheme="majorHAnsi" w:hAnsiTheme="majorHAnsi" w:cstheme="majorHAnsi"/>
        </w:rPr>
        <w:t xml:space="preserve"> (Madeleine de </w:t>
      </w:r>
      <w:proofErr w:type="spellStart"/>
      <w:r w:rsidRPr="00467D02">
        <w:rPr>
          <w:rFonts w:asciiTheme="majorHAnsi" w:hAnsiTheme="majorHAnsi" w:cstheme="majorHAnsi"/>
        </w:rPr>
        <w:t>Little</w:t>
      </w:r>
      <w:proofErr w:type="spellEnd"/>
      <w:r w:rsidRPr="00467D02">
        <w:rPr>
          <w:rFonts w:asciiTheme="majorHAnsi" w:hAnsiTheme="majorHAnsi" w:cstheme="majorHAnsi"/>
        </w:rPr>
        <w:t>) – 45 hodin</w:t>
      </w:r>
    </w:p>
    <w:p w14:paraId="1F2972B2" w14:textId="0BD6B9AA" w:rsidR="000D5515" w:rsidRPr="00467D02" w:rsidRDefault="000D551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2017: Zvuk světa (seminář IPOP – Ivan </w:t>
      </w:r>
      <w:proofErr w:type="spellStart"/>
      <w:proofErr w:type="gramStart"/>
      <w:r w:rsidRPr="00467D02">
        <w:rPr>
          <w:rFonts w:asciiTheme="majorHAnsi" w:hAnsiTheme="majorHAnsi" w:cstheme="majorHAnsi"/>
        </w:rPr>
        <w:t>Verný</w:t>
      </w:r>
      <w:proofErr w:type="spellEnd"/>
      <w:r w:rsidRPr="00467D02">
        <w:rPr>
          <w:rFonts w:asciiTheme="majorHAnsi" w:hAnsiTheme="majorHAnsi" w:cstheme="majorHAnsi"/>
        </w:rPr>
        <w:t>)-</w:t>
      </w:r>
      <w:proofErr w:type="gramEnd"/>
      <w:r w:rsidRPr="00467D02">
        <w:rPr>
          <w:rFonts w:asciiTheme="majorHAnsi" w:hAnsiTheme="majorHAnsi" w:cstheme="majorHAnsi"/>
        </w:rPr>
        <w:t xml:space="preserve"> 17,5 hod</w:t>
      </w:r>
    </w:p>
    <w:p w14:paraId="53AF9B93" w14:textId="30C9FC59" w:rsidR="00EF791C" w:rsidRPr="00467D02" w:rsidRDefault="00EF791C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2018: Cyklus workshopů v INSTEP </w:t>
      </w:r>
      <w:proofErr w:type="spellStart"/>
      <w:r w:rsidRPr="00467D02">
        <w:rPr>
          <w:rFonts w:asciiTheme="majorHAnsi" w:hAnsiTheme="majorHAnsi" w:cstheme="majorHAnsi"/>
        </w:rPr>
        <w:t>academy</w:t>
      </w:r>
      <w:proofErr w:type="spellEnd"/>
    </w:p>
    <w:p w14:paraId="74DBE192" w14:textId="3EA08370" w:rsidR="00EF791C" w:rsidRPr="00467D02" w:rsidRDefault="00EF791C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2018: </w:t>
      </w:r>
      <w:proofErr w:type="spellStart"/>
      <w:r w:rsidRPr="00467D02">
        <w:rPr>
          <w:rFonts w:asciiTheme="majorHAnsi" w:hAnsiTheme="majorHAnsi" w:cstheme="majorHAnsi"/>
        </w:rPr>
        <w:t>Gestalt</w:t>
      </w:r>
      <w:proofErr w:type="spellEnd"/>
      <w:r w:rsidRPr="00467D02">
        <w:rPr>
          <w:rFonts w:asciiTheme="majorHAnsi" w:hAnsiTheme="majorHAnsi" w:cstheme="majorHAnsi"/>
        </w:rPr>
        <w:t xml:space="preserve"> </w:t>
      </w:r>
      <w:proofErr w:type="spellStart"/>
      <w:r w:rsidRPr="00467D02">
        <w:rPr>
          <w:rFonts w:asciiTheme="majorHAnsi" w:hAnsiTheme="majorHAnsi" w:cstheme="majorHAnsi"/>
        </w:rPr>
        <w:t>theatre</w:t>
      </w:r>
      <w:proofErr w:type="spellEnd"/>
      <w:r w:rsidRPr="00467D02">
        <w:rPr>
          <w:rFonts w:asciiTheme="majorHAnsi" w:hAnsiTheme="majorHAnsi" w:cstheme="majorHAnsi"/>
        </w:rPr>
        <w:t xml:space="preserve"> </w:t>
      </w:r>
      <w:proofErr w:type="spellStart"/>
      <w:r w:rsidRPr="00467D02">
        <w:rPr>
          <w:rFonts w:asciiTheme="majorHAnsi" w:hAnsiTheme="majorHAnsi" w:cstheme="majorHAnsi"/>
        </w:rPr>
        <w:t>therapy</w:t>
      </w:r>
      <w:proofErr w:type="spellEnd"/>
      <w:r w:rsidRPr="00467D02">
        <w:rPr>
          <w:rFonts w:asciiTheme="majorHAnsi" w:hAnsiTheme="majorHAnsi" w:cstheme="majorHAnsi"/>
        </w:rPr>
        <w:t xml:space="preserve"> (18hodin)</w:t>
      </w:r>
    </w:p>
    <w:p w14:paraId="4C530335" w14:textId="479D6F59" w:rsidR="00EF37EB" w:rsidRPr="00467D02" w:rsidRDefault="00EF37EB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2019-20: Individuální terapie – prožitkové zpívání u Mgr. Zuzany </w:t>
      </w:r>
      <w:proofErr w:type="spellStart"/>
      <w:r w:rsidRPr="00467D02">
        <w:rPr>
          <w:rFonts w:asciiTheme="majorHAnsi" w:hAnsiTheme="majorHAnsi" w:cstheme="majorHAnsi"/>
        </w:rPr>
        <w:t>Vlčinské</w:t>
      </w:r>
      <w:proofErr w:type="spellEnd"/>
    </w:p>
    <w:p w14:paraId="00000020" w14:textId="762A459D" w:rsidR="00DD1C23" w:rsidRPr="00467D02" w:rsidRDefault="00EF37EB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Pravidelná účast na konferencích (</w:t>
      </w:r>
      <w:proofErr w:type="spellStart"/>
      <w:r w:rsidRPr="00467D02">
        <w:rPr>
          <w:rFonts w:asciiTheme="majorHAnsi" w:hAnsiTheme="majorHAnsi" w:cstheme="majorHAnsi"/>
        </w:rPr>
        <w:t>Gestalt</w:t>
      </w:r>
      <w:proofErr w:type="spellEnd"/>
      <w:r w:rsidRPr="00467D02">
        <w:rPr>
          <w:rFonts w:asciiTheme="majorHAnsi" w:hAnsiTheme="majorHAnsi" w:cstheme="majorHAnsi"/>
        </w:rPr>
        <w:t xml:space="preserve"> konference, AT konference, Sympozia rodinné terapie atd</w:t>
      </w:r>
      <w:r w:rsidR="000D5515" w:rsidRPr="00467D02">
        <w:rPr>
          <w:rFonts w:asciiTheme="majorHAnsi" w:hAnsiTheme="majorHAnsi" w:cstheme="majorHAnsi"/>
        </w:rPr>
        <w:t>.</w:t>
      </w:r>
      <w:r w:rsidRPr="00467D02">
        <w:rPr>
          <w:rFonts w:asciiTheme="majorHAnsi" w:hAnsiTheme="majorHAnsi" w:cstheme="majorHAnsi"/>
        </w:rPr>
        <w:t>)</w:t>
      </w:r>
      <w:r w:rsidR="000D5515" w:rsidRPr="00467D02">
        <w:rPr>
          <w:rFonts w:asciiTheme="majorHAnsi" w:hAnsiTheme="majorHAnsi" w:cstheme="majorHAnsi"/>
        </w:rPr>
        <w:t xml:space="preserve">, </w:t>
      </w:r>
    </w:p>
    <w:p w14:paraId="00000021" w14:textId="77777777" w:rsidR="00DD1C23" w:rsidRDefault="002F5CE5" w:rsidP="00467D02">
      <w:pPr>
        <w:spacing w:before="120"/>
      </w:pPr>
      <w:r>
        <w:t>PRAXE</w:t>
      </w:r>
    </w:p>
    <w:p w14:paraId="00000022" w14:textId="16C89B7C" w:rsidR="00DD1C23" w:rsidRPr="00467D02" w:rsidRDefault="002F5CE5" w:rsidP="00467D02">
      <w:pPr>
        <w:rPr>
          <w:rFonts w:asciiTheme="majorHAnsi" w:hAnsiTheme="majorHAnsi" w:cstheme="majorHAnsi"/>
        </w:rPr>
      </w:pPr>
      <w:proofErr w:type="gramStart"/>
      <w:r w:rsidRPr="00467D02">
        <w:rPr>
          <w:rFonts w:asciiTheme="majorHAnsi" w:hAnsiTheme="majorHAnsi" w:cstheme="majorHAnsi"/>
        </w:rPr>
        <w:t>1999-</w:t>
      </w:r>
      <w:r w:rsidR="00EF791C" w:rsidRPr="00467D02">
        <w:rPr>
          <w:rFonts w:asciiTheme="majorHAnsi" w:hAnsiTheme="majorHAnsi" w:cstheme="majorHAnsi"/>
        </w:rPr>
        <w:t>dosud</w:t>
      </w:r>
      <w:proofErr w:type="gramEnd"/>
      <w:r w:rsidRPr="00467D02">
        <w:rPr>
          <w:rFonts w:asciiTheme="majorHAnsi" w:hAnsiTheme="majorHAnsi" w:cstheme="majorHAnsi"/>
        </w:rPr>
        <w:t>: St</w:t>
      </w:r>
      <w:r w:rsidRPr="00467D02">
        <w:rPr>
          <w:rFonts w:asciiTheme="majorHAnsi" w:eastAsia="Helvetica Neue" w:hAnsiTheme="majorHAnsi" w:cstheme="majorHAnsi"/>
        </w:rPr>
        <w:t>ř</w:t>
      </w:r>
      <w:r w:rsidRPr="00467D02">
        <w:rPr>
          <w:rFonts w:asciiTheme="majorHAnsi" w:hAnsiTheme="majorHAnsi" w:cstheme="majorHAnsi"/>
        </w:rPr>
        <w:t>edisko pro psychoterapii a rodinnou terapii (</w:t>
      </w:r>
      <w:r w:rsidR="00467D02" w:rsidRPr="00467D02">
        <w:rPr>
          <w:rFonts w:asciiTheme="majorHAnsi" w:hAnsiTheme="majorHAnsi" w:cstheme="majorHAnsi"/>
        </w:rPr>
        <w:t xml:space="preserve">Oddělení léčby závislostí, </w:t>
      </w:r>
      <w:proofErr w:type="spellStart"/>
      <w:r w:rsidR="00467D02" w:rsidRPr="00467D02">
        <w:rPr>
          <w:rFonts w:asciiTheme="majorHAnsi" w:hAnsiTheme="majorHAnsi" w:cstheme="majorHAnsi"/>
        </w:rPr>
        <w:t xml:space="preserve">později </w:t>
      </w:r>
      <w:proofErr w:type="spellEnd"/>
      <w:r w:rsidR="00467D02" w:rsidRPr="00467D02">
        <w:rPr>
          <w:rFonts w:asciiTheme="majorHAnsi" w:hAnsiTheme="majorHAnsi" w:cstheme="majorHAnsi"/>
        </w:rPr>
        <w:t xml:space="preserve">Klinika </w:t>
      </w:r>
      <w:proofErr w:type="spellStart"/>
      <w:r w:rsidR="00467D02" w:rsidRPr="00467D02">
        <w:rPr>
          <w:rFonts w:asciiTheme="majorHAnsi" w:hAnsiTheme="majorHAnsi" w:cstheme="majorHAnsi"/>
        </w:rPr>
        <w:t>adiktologie</w:t>
      </w:r>
      <w:proofErr w:type="spellEnd"/>
      <w:r w:rsidR="00467D02" w:rsidRPr="00467D02">
        <w:rPr>
          <w:rFonts w:asciiTheme="majorHAnsi" w:hAnsiTheme="majorHAnsi" w:cstheme="majorHAnsi"/>
        </w:rPr>
        <w:t xml:space="preserve"> </w:t>
      </w:r>
      <w:r w:rsidRPr="00467D02">
        <w:rPr>
          <w:rFonts w:asciiTheme="majorHAnsi" w:hAnsiTheme="majorHAnsi" w:cstheme="majorHAnsi"/>
        </w:rPr>
        <w:t>VFN) –</w:t>
      </w:r>
      <w:r w:rsidR="00EF791C" w:rsidRPr="00467D02">
        <w:rPr>
          <w:rFonts w:asciiTheme="majorHAnsi" w:hAnsiTheme="majorHAnsi" w:cstheme="majorHAnsi"/>
        </w:rPr>
        <w:t xml:space="preserve"> </w:t>
      </w:r>
      <w:r w:rsidRPr="00467D02">
        <w:rPr>
          <w:rFonts w:asciiTheme="majorHAnsi" w:hAnsiTheme="majorHAnsi" w:cstheme="majorHAnsi"/>
        </w:rPr>
        <w:t>zdravotn</w:t>
      </w:r>
      <w:r w:rsidRPr="00467D02">
        <w:rPr>
          <w:rFonts w:asciiTheme="majorHAnsi" w:eastAsia="Helvetica Neue" w:hAnsiTheme="majorHAnsi" w:cstheme="majorHAnsi"/>
        </w:rPr>
        <w:t xml:space="preserve">ě </w:t>
      </w:r>
      <w:r w:rsidRPr="00467D02">
        <w:rPr>
          <w:rFonts w:asciiTheme="majorHAnsi" w:hAnsiTheme="majorHAnsi" w:cstheme="majorHAnsi"/>
        </w:rPr>
        <w:t>sociální pracovník</w:t>
      </w:r>
      <w:r w:rsidR="00EF791C" w:rsidRPr="00467D02">
        <w:rPr>
          <w:rFonts w:asciiTheme="majorHAnsi" w:hAnsiTheme="majorHAnsi" w:cstheme="majorHAnsi"/>
        </w:rPr>
        <w:t xml:space="preserve"> a </w:t>
      </w:r>
      <w:proofErr w:type="spellStart"/>
      <w:r w:rsidR="00EF791C" w:rsidRPr="00467D02">
        <w:rPr>
          <w:rFonts w:asciiTheme="majorHAnsi" w:hAnsiTheme="majorHAnsi" w:cstheme="majorHAnsi"/>
        </w:rPr>
        <w:t>adiktolog</w:t>
      </w:r>
      <w:proofErr w:type="spellEnd"/>
    </w:p>
    <w:p w14:paraId="00000023" w14:textId="77777777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1999-2007: </w:t>
      </w:r>
      <w:proofErr w:type="gramStart"/>
      <w:r w:rsidRPr="00467D02">
        <w:rPr>
          <w:rFonts w:asciiTheme="majorHAnsi" w:hAnsiTheme="majorHAnsi" w:cstheme="majorHAnsi"/>
        </w:rPr>
        <w:t>Anima - ob</w:t>
      </w:r>
      <w:r w:rsidRPr="00467D02">
        <w:rPr>
          <w:rFonts w:asciiTheme="majorHAnsi" w:eastAsia="Helvetica Neue" w:hAnsiTheme="majorHAnsi" w:cstheme="majorHAnsi"/>
        </w:rPr>
        <w:t>č</w:t>
      </w:r>
      <w:r w:rsidRPr="00467D02">
        <w:rPr>
          <w:rFonts w:asciiTheme="majorHAnsi" w:hAnsiTheme="majorHAnsi" w:cstheme="majorHAnsi"/>
        </w:rPr>
        <w:t>anské</w:t>
      </w:r>
      <w:proofErr w:type="gramEnd"/>
      <w:r w:rsidRPr="00467D02">
        <w:rPr>
          <w:rFonts w:asciiTheme="majorHAnsi" w:hAnsiTheme="majorHAnsi" w:cstheme="majorHAnsi"/>
        </w:rPr>
        <w:t xml:space="preserve"> sdružení pro pé</w:t>
      </w:r>
      <w:r w:rsidRPr="00467D02">
        <w:rPr>
          <w:rFonts w:asciiTheme="majorHAnsi" w:eastAsia="Helvetica Neue" w:hAnsiTheme="majorHAnsi" w:cstheme="majorHAnsi"/>
        </w:rPr>
        <w:t>č</w:t>
      </w:r>
      <w:r w:rsidRPr="00467D02">
        <w:rPr>
          <w:rFonts w:asciiTheme="majorHAnsi" w:hAnsiTheme="majorHAnsi" w:cstheme="majorHAnsi"/>
        </w:rPr>
        <w:t>i o rodiny závislých - lektor primární prevence</w:t>
      </w:r>
    </w:p>
    <w:p w14:paraId="00000024" w14:textId="2430A082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2007-2013: </w:t>
      </w:r>
      <w:proofErr w:type="gramStart"/>
      <w:r w:rsidRPr="00467D02">
        <w:rPr>
          <w:rFonts w:asciiTheme="majorHAnsi" w:hAnsiTheme="majorHAnsi" w:cstheme="majorHAnsi"/>
        </w:rPr>
        <w:t>Anima - internetové</w:t>
      </w:r>
      <w:proofErr w:type="gramEnd"/>
      <w:r w:rsidRPr="00467D02">
        <w:rPr>
          <w:rFonts w:asciiTheme="majorHAnsi" w:hAnsiTheme="majorHAnsi" w:cstheme="majorHAnsi"/>
        </w:rPr>
        <w:t xml:space="preserve"> sociální poradenství, lektor primární prevence -externí spolupráce </w:t>
      </w:r>
    </w:p>
    <w:p w14:paraId="788A53B8" w14:textId="6D73DFB9" w:rsidR="00EF791C" w:rsidRPr="00467D02" w:rsidRDefault="00EF791C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2009 – dosud: soukromá psychoterapeutická praxe</w:t>
      </w:r>
    </w:p>
    <w:p w14:paraId="00000026" w14:textId="499A46F2" w:rsidR="00DD1C23" w:rsidRPr="00467D02" w:rsidRDefault="002F5CE5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2013-2015: L</w:t>
      </w:r>
      <w:r w:rsidRPr="00467D02">
        <w:rPr>
          <w:rFonts w:asciiTheme="majorHAnsi" w:eastAsia="Helvetica Neue" w:hAnsiTheme="majorHAnsi" w:cstheme="majorHAnsi"/>
        </w:rPr>
        <w:t>ů</w:t>
      </w:r>
      <w:r w:rsidRPr="00467D02">
        <w:rPr>
          <w:rFonts w:asciiTheme="majorHAnsi" w:hAnsiTheme="majorHAnsi" w:cstheme="majorHAnsi"/>
        </w:rPr>
        <w:t>žkové odd</w:t>
      </w:r>
      <w:r w:rsidRPr="00467D02">
        <w:rPr>
          <w:rFonts w:asciiTheme="majorHAnsi" w:eastAsia="Helvetica Neue" w:hAnsiTheme="majorHAnsi" w:cstheme="majorHAnsi"/>
        </w:rPr>
        <w:t>ě</w:t>
      </w:r>
      <w:r w:rsidRPr="00467D02">
        <w:rPr>
          <w:rFonts w:asciiTheme="majorHAnsi" w:hAnsiTheme="majorHAnsi" w:cstheme="majorHAnsi"/>
        </w:rPr>
        <w:t>lení muži – KAD</w:t>
      </w:r>
      <w:r w:rsidR="00EF37EB" w:rsidRPr="00467D02">
        <w:rPr>
          <w:rFonts w:asciiTheme="majorHAnsi" w:hAnsiTheme="majorHAnsi" w:cstheme="majorHAnsi"/>
        </w:rPr>
        <w:t xml:space="preserve"> – </w:t>
      </w:r>
      <w:proofErr w:type="spellStart"/>
      <w:r w:rsidR="00EF37EB" w:rsidRPr="00467D02">
        <w:rPr>
          <w:rFonts w:asciiTheme="majorHAnsi" w:hAnsiTheme="majorHAnsi" w:cstheme="majorHAnsi"/>
        </w:rPr>
        <w:t>adiktolog</w:t>
      </w:r>
      <w:proofErr w:type="spellEnd"/>
      <w:r w:rsidR="00EF37EB" w:rsidRPr="00467D02">
        <w:rPr>
          <w:rFonts w:asciiTheme="majorHAnsi" w:hAnsiTheme="majorHAnsi" w:cstheme="majorHAnsi"/>
        </w:rPr>
        <w:t>, zdravotně sociální pracovník</w:t>
      </w:r>
    </w:p>
    <w:p w14:paraId="68A68CE7" w14:textId="235FC704" w:rsidR="00EF791C" w:rsidRPr="00467D02" w:rsidRDefault="00EF791C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2016-2017: Psychiatrická nemocnice Bohnice – </w:t>
      </w:r>
      <w:proofErr w:type="spellStart"/>
      <w:r w:rsidRPr="00467D02">
        <w:rPr>
          <w:rFonts w:asciiTheme="majorHAnsi" w:hAnsiTheme="majorHAnsi" w:cstheme="majorHAnsi"/>
        </w:rPr>
        <w:t>adiktolog</w:t>
      </w:r>
      <w:proofErr w:type="spellEnd"/>
    </w:p>
    <w:p w14:paraId="5D2F046F" w14:textId="5B3E254E" w:rsidR="00EF37EB" w:rsidRPr="00467D02" w:rsidRDefault="00EF37EB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2017- </w:t>
      </w:r>
      <w:proofErr w:type="gramStart"/>
      <w:r w:rsidRPr="00467D02">
        <w:rPr>
          <w:rFonts w:asciiTheme="majorHAnsi" w:hAnsiTheme="majorHAnsi" w:cstheme="majorHAnsi"/>
        </w:rPr>
        <w:t>dosud:  procesní</w:t>
      </w:r>
      <w:proofErr w:type="gramEnd"/>
      <w:r w:rsidRPr="00467D02">
        <w:rPr>
          <w:rFonts w:asciiTheme="majorHAnsi" w:hAnsiTheme="majorHAnsi" w:cstheme="majorHAnsi"/>
        </w:rPr>
        <w:t xml:space="preserve"> terapeut v IVGT (v terapeutické dvojici s Mgr. Viktorem Polákem)</w:t>
      </w:r>
    </w:p>
    <w:p w14:paraId="6FCA110E" w14:textId="401FAA49" w:rsidR="00EF37EB" w:rsidRPr="00467D02" w:rsidRDefault="00EF37EB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 xml:space="preserve">2017- dosud: vedení terapeutických skupin ve spolupráci s IVGT (v terapeutické dvojici s Marianem </w:t>
      </w:r>
      <w:proofErr w:type="spellStart"/>
      <w:r w:rsidRPr="00467D02">
        <w:rPr>
          <w:rFonts w:asciiTheme="majorHAnsi" w:hAnsiTheme="majorHAnsi" w:cstheme="majorHAnsi"/>
        </w:rPr>
        <w:t>Chrastou</w:t>
      </w:r>
      <w:proofErr w:type="spellEnd"/>
      <w:r w:rsidR="005D7DBE">
        <w:rPr>
          <w:rFonts w:asciiTheme="majorHAnsi" w:hAnsiTheme="majorHAnsi" w:cstheme="majorHAnsi"/>
        </w:rPr>
        <w:t>, Viktorem Polákem</w:t>
      </w:r>
      <w:r w:rsidRPr="00467D02">
        <w:rPr>
          <w:rFonts w:asciiTheme="majorHAnsi" w:hAnsiTheme="majorHAnsi" w:cstheme="majorHAnsi"/>
        </w:rPr>
        <w:t>)</w:t>
      </w:r>
    </w:p>
    <w:p w14:paraId="7BCF5956" w14:textId="309499D8" w:rsidR="00467D02" w:rsidRPr="00467D02" w:rsidRDefault="00467D02" w:rsidP="00467D02">
      <w:pPr>
        <w:rPr>
          <w:rFonts w:asciiTheme="majorHAnsi" w:hAnsiTheme="majorHAnsi" w:cstheme="majorHAnsi"/>
        </w:rPr>
      </w:pPr>
      <w:r w:rsidRPr="00467D02">
        <w:rPr>
          <w:rFonts w:asciiTheme="majorHAnsi" w:hAnsiTheme="majorHAnsi" w:cstheme="majorHAnsi"/>
        </w:rPr>
        <w:t>2019-2022: Člen reflexního týmu pro rodinné terapie</w:t>
      </w:r>
      <w:r w:rsidRPr="00467D02">
        <w:rPr>
          <w:rFonts w:asciiTheme="majorHAnsi" w:hAnsiTheme="majorHAnsi" w:cstheme="majorHAnsi"/>
        </w:rPr>
        <w:t xml:space="preserve"> Anima</w:t>
      </w:r>
      <w:r w:rsidRPr="00467D02">
        <w:rPr>
          <w:rFonts w:asciiTheme="majorHAnsi" w:hAnsiTheme="majorHAnsi" w:cstheme="majorHAnsi"/>
        </w:rPr>
        <w:t xml:space="preserve"> – externí spolupráce</w:t>
      </w:r>
    </w:p>
    <w:p w14:paraId="0000002D" w14:textId="20F61DDF" w:rsidR="00DD1C23" w:rsidRPr="00467D02" w:rsidRDefault="00467D02" w:rsidP="00467D02">
      <w:pPr>
        <w:rPr>
          <w:rFonts w:asciiTheme="majorHAnsi" w:hAnsiTheme="majorHAnsi" w:cstheme="majorHAnsi"/>
        </w:rPr>
      </w:pPr>
      <w:proofErr w:type="gramStart"/>
      <w:r w:rsidRPr="00467D02">
        <w:rPr>
          <w:rFonts w:asciiTheme="majorHAnsi" w:hAnsiTheme="majorHAnsi" w:cstheme="majorHAnsi"/>
        </w:rPr>
        <w:t>2022-dosud</w:t>
      </w:r>
      <w:proofErr w:type="gramEnd"/>
      <w:r w:rsidRPr="00467D02">
        <w:rPr>
          <w:rFonts w:asciiTheme="majorHAnsi" w:hAnsiTheme="majorHAnsi" w:cstheme="majorHAnsi"/>
        </w:rPr>
        <w:t>: supervizor pro výcvikové studenty IVGT</w:t>
      </w:r>
    </w:p>
    <w:sectPr w:rsidR="00DD1C23" w:rsidRPr="00467D02"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poSTCEReg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23"/>
    <w:rsid w:val="000D5515"/>
    <w:rsid w:val="00283542"/>
    <w:rsid w:val="002F5CE5"/>
    <w:rsid w:val="00467D02"/>
    <w:rsid w:val="005D7DBE"/>
    <w:rsid w:val="006C0504"/>
    <w:rsid w:val="00806BB5"/>
    <w:rsid w:val="00DD1C23"/>
    <w:rsid w:val="00EF37EB"/>
    <w:rsid w:val="00E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08EBBE"/>
  <w15:docId w15:val="{2CBFF6DE-6FE4-9344-8BFC-93C80CB2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poSTCEReg" w:eastAsia="CorpoSTCEReg" w:hAnsi="CorpoSTCEReg" w:cs="CorpoSTCEReg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  <w:outlineLvl w:val="0"/>
    </w:pPr>
    <w:rPr>
      <w:b/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5D7DB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7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lupova.marke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Chlup</cp:lastModifiedBy>
  <cp:revision>2</cp:revision>
  <dcterms:created xsi:type="dcterms:W3CDTF">2022-08-29T19:54:00Z</dcterms:created>
  <dcterms:modified xsi:type="dcterms:W3CDTF">2022-08-29T19:54:00Z</dcterms:modified>
</cp:coreProperties>
</file>